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4780"/>
        <w:gridCol w:w="1307"/>
        <w:gridCol w:w="4101"/>
      </w:tblGrid>
      <w:tr w:rsidR="00925354" w14:paraId="7E07BD16" w14:textId="77777777" w:rsidTr="00A25821">
        <w:trPr>
          <w:trHeight w:val="1257"/>
          <w:jc w:val="center"/>
        </w:trPr>
        <w:tc>
          <w:tcPr>
            <w:tcW w:w="4780" w:type="dxa"/>
          </w:tcPr>
          <w:p w14:paraId="31E00263" w14:textId="77777777" w:rsidR="00925354" w:rsidRDefault="00925354" w:rsidP="00A25821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 w:cs="Arabic Typesetting"/>
                <w:caps/>
              </w:rPr>
              <w:t>Баш</w:t>
            </w:r>
            <w:r>
              <w:rPr>
                <w:rFonts w:ascii="TimBashk" w:hAnsi="TimBashk" w:cs="Arabic Typesetting"/>
                <w:caps/>
                <w:lang w:val="ba-RU"/>
              </w:rPr>
              <w:t>Ҡ</w:t>
            </w:r>
            <w:r>
              <w:rPr>
                <w:rFonts w:ascii="TimBashk" w:hAnsi="TimBashk" w:cs="Arabic Typesetting"/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r>
              <w:rPr>
                <w:rFonts w:ascii="TimBashk" w:hAnsi="TimBashk"/>
                <w:caps/>
              </w:rPr>
              <w:t>ы</w:t>
            </w:r>
          </w:p>
          <w:p w14:paraId="79C85F9C" w14:textId="77777777" w:rsidR="00925354" w:rsidRDefault="00925354" w:rsidP="00A25821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/>
                <w:caps/>
              </w:rPr>
              <w:t xml:space="preserve">Иглин районы </w:t>
            </w:r>
          </w:p>
          <w:p w14:paraId="1708E719" w14:textId="77777777" w:rsidR="00925354" w:rsidRPr="00FA59A8" w:rsidRDefault="00925354" w:rsidP="00A25821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rFonts w:ascii="TimBashk" w:hAnsi="TimBashk"/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14:paraId="4B9674A3" w14:textId="77777777" w:rsidR="00925354" w:rsidRDefault="00925354" w:rsidP="00A2582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АУСТРУМ АУЫЛ СОВЕТЫ</w:t>
            </w:r>
          </w:p>
          <w:p w14:paraId="660560C9" w14:textId="77777777" w:rsidR="00925354" w:rsidRDefault="00925354" w:rsidP="00A2582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FB79" w14:textId="77777777" w:rsidR="00925354" w:rsidRDefault="00925354" w:rsidP="00A25821">
            <w:pPr>
              <w:ind w:firstLine="3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EAB7FB5" wp14:editId="744F3D7C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14:paraId="11E245D9" w14:textId="77777777" w:rsidR="00925354" w:rsidRDefault="00925354" w:rsidP="00A25821">
            <w:pPr>
              <w:jc w:val="center"/>
            </w:pPr>
            <w:r>
              <w:t>СОВЕТ СЕЛЬСКОГО ПОСЕЛЕНИЯ</w:t>
            </w:r>
          </w:p>
          <w:p w14:paraId="309E5719" w14:textId="77777777" w:rsidR="00925354" w:rsidRDefault="00925354" w:rsidP="00A25821">
            <w:pPr>
              <w:jc w:val="center"/>
            </w:pPr>
            <w:r>
              <w:t>АУСТРУМСКИЙ СЕЛЬСОВЕТ</w:t>
            </w:r>
          </w:p>
          <w:p w14:paraId="45801593" w14:textId="77777777" w:rsidR="00925354" w:rsidRDefault="00925354" w:rsidP="00A25821">
            <w:pPr>
              <w:jc w:val="center"/>
            </w:pPr>
            <w:r>
              <w:t>МУНИЦИПАЛЬНОГО РАЙОНА</w:t>
            </w:r>
          </w:p>
          <w:p w14:paraId="5DC88AC8" w14:textId="77777777" w:rsidR="00925354" w:rsidRDefault="00925354" w:rsidP="00A25821">
            <w:pPr>
              <w:jc w:val="center"/>
            </w:pPr>
            <w:r>
              <w:t>ИГЛИНСКИЙ РАЙОН</w:t>
            </w:r>
          </w:p>
          <w:p w14:paraId="71810773" w14:textId="77777777" w:rsidR="00925354" w:rsidRDefault="00925354" w:rsidP="00A25821">
            <w:pPr>
              <w:jc w:val="center"/>
              <w:rPr>
                <w:sz w:val="28"/>
              </w:rPr>
            </w:pPr>
            <w:r>
              <w:t>РЕСПУБЛИКА БАШКОРТОСТАН</w:t>
            </w:r>
          </w:p>
        </w:tc>
      </w:tr>
      <w:tr w:rsidR="000C5CE6" w:rsidRPr="006F68BD" w14:paraId="09567FEB" w14:textId="77777777" w:rsidTr="00A25821">
        <w:trPr>
          <w:trHeight w:val="509"/>
          <w:jc w:val="center"/>
        </w:trPr>
        <w:tc>
          <w:tcPr>
            <w:tcW w:w="4780" w:type="dxa"/>
          </w:tcPr>
          <w:p w14:paraId="5F99257F" w14:textId="16E3D036" w:rsidR="000C5CE6" w:rsidRDefault="000C5CE6" w:rsidP="00A2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6C01" w14:textId="77777777" w:rsidR="000C5CE6" w:rsidRDefault="000C5CE6" w:rsidP="00A25821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</w:tcPr>
          <w:p w14:paraId="56E0CE48" w14:textId="3FFE392A" w:rsidR="000C5CE6" w:rsidRDefault="000C5CE6" w:rsidP="00A2582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56761317" w14:textId="77777777" w:rsidR="00925354" w:rsidRDefault="00925354" w:rsidP="00925354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14:paraId="0AC74674" w14:textId="77777777" w:rsidR="00925354" w:rsidRDefault="00925354" w:rsidP="0092535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6"/>
        <w:gridCol w:w="1083"/>
        <w:gridCol w:w="4252"/>
      </w:tblGrid>
      <w:tr w:rsidR="00925354" w14:paraId="4E043D40" w14:textId="77777777" w:rsidTr="000C5CE6">
        <w:trPr>
          <w:jc w:val="center"/>
        </w:trPr>
        <w:tc>
          <w:tcPr>
            <w:tcW w:w="4236" w:type="dxa"/>
          </w:tcPr>
          <w:p w14:paraId="19E6959A" w14:textId="77777777" w:rsidR="00925354" w:rsidRPr="000C5CE6" w:rsidRDefault="00925354" w:rsidP="000C5CE6">
            <w:pPr>
              <w:rPr>
                <w:sz w:val="28"/>
                <w:szCs w:val="28"/>
              </w:rPr>
            </w:pPr>
            <w:r w:rsidRPr="000C5CE6">
              <w:rPr>
                <w:sz w:val="28"/>
                <w:szCs w:val="28"/>
                <w:lang w:val="ba-RU"/>
              </w:rPr>
              <w:t>Ҡ</w:t>
            </w:r>
            <w:proofErr w:type="spellStart"/>
            <w:r w:rsidRPr="000C5CE6">
              <w:rPr>
                <w:sz w:val="28"/>
                <w:szCs w:val="28"/>
              </w:rPr>
              <w:t>арар</w:t>
            </w:r>
            <w:proofErr w:type="spellEnd"/>
          </w:p>
        </w:tc>
        <w:tc>
          <w:tcPr>
            <w:tcW w:w="1083" w:type="dxa"/>
          </w:tcPr>
          <w:p w14:paraId="3E05F708" w14:textId="77777777" w:rsidR="00925354" w:rsidRPr="000C5CE6" w:rsidRDefault="00925354" w:rsidP="000C5CE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5E2CFB1" w14:textId="1F63AC6B" w:rsidR="00925354" w:rsidRPr="000C5CE6" w:rsidRDefault="000C5CE6" w:rsidP="00A25821">
            <w:pPr>
              <w:jc w:val="center"/>
              <w:rPr>
                <w:sz w:val="28"/>
                <w:szCs w:val="28"/>
              </w:rPr>
            </w:pPr>
            <w:r w:rsidRPr="000C5CE6">
              <w:rPr>
                <w:sz w:val="28"/>
                <w:szCs w:val="28"/>
              </w:rPr>
              <w:t xml:space="preserve">                                         </w:t>
            </w:r>
            <w:r w:rsidR="00925354" w:rsidRPr="000C5CE6">
              <w:rPr>
                <w:sz w:val="28"/>
                <w:szCs w:val="28"/>
              </w:rPr>
              <w:t>Решение</w:t>
            </w:r>
          </w:p>
          <w:p w14:paraId="69466E59" w14:textId="77777777" w:rsidR="00925354" w:rsidRPr="000C5CE6" w:rsidRDefault="00925354" w:rsidP="00A25821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58158D95" w14:textId="2F68E394" w:rsidR="000C5CE6" w:rsidRDefault="000C5CE6" w:rsidP="000C5C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 июль 2022</w:t>
      </w:r>
      <w:r w:rsidRPr="0093447A">
        <w:rPr>
          <w:color w:val="000000"/>
          <w:sz w:val="28"/>
          <w:szCs w:val="28"/>
        </w:rPr>
        <w:t xml:space="preserve"> й.        </w:t>
      </w:r>
      <w:r>
        <w:rPr>
          <w:color w:val="000000"/>
          <w:sz w:val="28"/>
          <w:szCs w:val="28"/>
        </w:rPr>
        <w:t xml:space="preserve">                          № 33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9344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</w:t>
      </w:r>
      <w:r w:rsidRPr="0093447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934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06 июля 2022 г.</w:t>
      </w:r>
    </w:p>
    <w:p w14:paraId="5C2C1AEC" w14:textId="77777777" w:rsidR="003A47E2" w:rsidRDefault="003A47E2" w:rsidP="003A47E2">
      <w:pPr>
        <w:rPr>
          <w:b/>
        </w:rPr>
      </w:pPr>
    </w:p>
    <w:p w14:paraId="2311B244" w14:textId="73DCD767" w:rsidR="003A47E2" w:rsidRDefault="00925354" w:rsidP="009253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47E2">
        <w:rPr>
          <w:b/>
          <w:sz w:val="28"/>
          <w:szCs w:val="28"/>
        </w:rPr>
        <w:t xml:space="preserve">       Об отчете исполнения бюджета сельского </w:t>
      </w:r>
      <w:proofErr w:type="gramStart"/>
      <w:r w:rsidR="003A47E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Ауструмский</w:t>
      </w:r>
      <w:proofErr w:type="gramEnd"/>
      <w:r>
        <w:rPr>
          <w:b/>
          <w:sz w:val="28"/>
          <w:szCs w:val="28"/>
        </w:rPr>
        <w:t xml:space="preserve"> </w:t>
      </w:r>
      <w:r w:rsidR="003A47E2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EA3635">
        <w:rPr>
          <w:b/>
          <w:sz w:val="28"/>
          <w:szCs w:val="28"/>
        </w:rPr>
        <w:t>2</w:t>
      </w:r>
      <w:r w:rsidR="008F2089">
        <w:rPr>
          <w:b/>
          <w:sz w:val="28"/>
          <w:szCs w:val="28"/>
        </w:rPr>
        <w:t xml:space="preserve"> квартал</w:t>
      </w:r>
      <w:r w:rsidR="003A47E2">
        <w:rPr>
          <w:b/>
          <w:sz w:val="28"/>
          <w:szCs w:val="28"/>
        </w:rPr>
        <w:t xml:space="preserve"> </w:t>
      </w:r>
      <w:r w:rsidR="000C5CE6">
        <w:rPr>
          <w:b/>
          <w:sz w:val="28"/>
          <w:szCs w:val="28"/>
        </w:rPr>
        <w:t>2022</w:t>
      </w:r>
      <w:r w:rsidR="003A47E2">
        <w:rPr>
          <w:b/>
          <w:sz w:val="28"/>
          <w:szCs w:val="28"/>
        </w:rPr>
        <w:t xml:space="preserve"> года</w:t>
      </w:r>
    </w:p>
    <w:p w14:paraId="78F0AF12" w14:textId="77777777" w:rsidR="003A47E2" w:rsidRDefault="003A47E2" w:rsidP="003A47E2">
      <w:pPr>
        <w:jc w:val="both"/>
        <w:rPr>
          <w:b/>
          <w:sz w:val="28"/>
          <w:szCs w:val="28"/>
        </w:rPr>
      </w:pPr>
    </w:p>
    <w:p w14:paraId="4479339C" w14:textId="36C4A75B" w:rsidR="003A47E2" w:rsidRDefault="003A47E2" w:rsidP="000C5CE6">
      <w:pPr>
        <w:ind w:firstLine="567"/>
        <w:jc w:val="both"/>
        <w:rPr>
          <w:sz w:val="28"/>
        </w:rPr>
      </w:pPr>
      <w:r>
        <w:rPr>
          <w:sz w:val="28"/>
        </w:rPr>
        <w:t xml:space="preserve">Заслушав и обсудив об отчете исполнения бюджета сельского </w:t>
      </w:r>
      <w:proofErr w:type="gramStart"/>
      <w:r>
        <w:rPr>
          <w:sz w:val="28"/>
        </w:rPr>
        <w:t xml:space="preserve">поселения </w:t>
      </w:r>
      <w:r w:rsidR="00925354">
        <w:rPr>
          <w:sz w:val="28"/>
        </w:rPr>
        <w:t xml:space="preserve"> Ауструмский</w:t>
      </w:r>
      <w:proofErr w:type="gramEnd"/>
      <w:r w:rsidR="00925354">
        <w:rPr>
          <w:sz w:val="28"/>
        </w:rPr>
        <w:t xml:space="preserve"> </w:t>
      </w:r>
      <w:r>
        <w:rPr>
          <w:sz w:val="28"/>
        </w:rPr>
        <w:t xml:space="preserve"> сельсовет муниципального района Иглинский район Республики Башкортостан за </w:t>
      </w:r>
      <w:r w:rsidR="00EA3635">
        <w:rPr>
          <w:sz w:val="28"/>
        </w:rPr>
        <w:t>2</w:t>
      </w:r>
      <w:r w:rsidR="008F2089">
        <w:rPr>
          <w:sz w:val="28"/>
        </w:rPr>
        <w:t xml:space="preserve"> квартал </w:t>
      </w:r>
      <w:r w:rsidR="000C5CE6">
        <w:rPr>
          <w:sz w:val="28"/>
        </w:rPr>
        <w:t>2022</w:t>
      </w:r>
      <w:r>
        <w:rPr>
          <w:sz w:val="28"/>
        </w:rPr>
        <w:t xml:space="preserve"> года Совет сельского поселения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14:paraId="78BDBB10" w14:textId="77777777" w:rsidR="003A47E2" w:rsidRDefault="003A47E2" w:rsidP="003A47E2">
      <w:pPr>
        <w:jc w:val="both"/>
        <w:rPr>
          <w:sz w:val="28"/>
        </w:rPr>
      </w:pPr>
    </w:p>
    <w:p w14:paraId="21BE5B63" w14:textId="677B53DC" w:rsidR="003A47E2" w:rsidRDefault="003A47E2" w:rsidP="000C5CE6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8"/>
        </w:rPr>
      </w:pPr>
      <w:r>
        <w:rPr>
          <w:sz w:val="28"/>
        </w:rPr>
        <w:t xml:space="preserve">Отчет об исполнении бюджета сельского </w:t>
      </w:r>
      <w:r w:rsidR="000C5CE6">
        <w:rPr>
          <w:sz w:val="28"/>
        </w:rPr>
        <w:t>поселения Ауструмский сельсовет</w:t>
      </w:r>
      <w:r>
        <w:rPr>
          <w:sz w:val="28"/>
        </w:rPr>
        <w:t xml:space="preserve"> муниципального района Иглинский район Республики Башкортостан за </w:t>
      </w:r>
      <w:r w:rsidR="00EA3635">
        <w:rPr>
          <w:sz w:val="28"/>
        </w:rPr>
        <w:t>2</w:t>
      </w:r>
      <w:r w:rsidR="008F2089">
        <w:rPr>
          <w:sz w:val="28"/>
        </w:rPr>
        <w:t xml:space="preserve"> квартал </w:t>
      </w:r>
      <w:r w:rsidR="000C5CE6">
        <w:rPr>
          <w:sz w:val="28"/>
        </w:rPr>
        <w:t>2022</w:t>
      </w:r>
      <w:r w:rsidR="008F2089">
        <w:rPr>
          <w:sz w:val="28"/>
        </w:rPr>
        <w:t xml:space="preserve"> года </w:t>
      </w:r>
      <w:r>
        <w:rPr>
          <w:sz w:val="28"/>
        </w:rPr>
        <w:t>утвердить (</w:t>
      </w:r>
      <w:r w:rsidR="000C5CE6">
        <w:rPr>
          <w:sz w:val="28"/>
        </w:rPr>
        <w:t>согласно приложению</w:t>
      </w:r>
      <w:r>
        <w:rPr>
          <w:sz w:val="28"/>
        </w:rPr>
        <w:t xml:space="preserve"> № 1).</w:t>
      </w:r>
    </w:p>
    <w:p w14:paraId="1EC4A122" w14:textId="77777777" w:rsidR="003A47E2" w:rsidRDefault="003A47E2" w:rsidP="000C5CE6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8"/>
        </w:rPr>
      </w:pPr>
      <w:r>
        <w:rPr>
          <w:sz w:val="28"/>
        </w:rPr>
        <w:t xml:space="preserve">Обнародовать отчет об исполнении бюджета сельского поселения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СП </w:t>
      </w:r>
      <w:r w:rsidR="00925354">
        <w:rPr>
          <w:sz w:val="28"/>
        </w:rPr>
        <w:t xml:space="preserve"> Ауструмский </w:t>
      </w:r>
      <w:r>
        <w:rPr>
          <w:sz w:val="28"/>
        </w:rPr>
        <w:t xml:space="preserve"> сельсовет.</w:t>
      </w:r>
    </w:p>
    <w:p w14:paraId="786669B8" w14:textId="60851061" w:rsidR="00EB4A82" w:rsidRDefault="00EB4A82" w:rsidP="000C5CE6">
      <w:pPr>
        <w:numPr>
          <w:ilvl w:val="0"/>
          <w:numId w:val="1"/>
        </w:numPr>
        <w:tabs>
          <w:tab w:val="clear" w:pos="660"/>
        </w:tabs>
        <w:ind w:left="0" w:firstLine="30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по бюджету, налогам, вопросам муниципальной собственности </w:t>
      </w:r>
      <w:proofErr w:type="gramStart"/>
      <w:r>
        <w:rPr>
          <w:sz w:val="28"/>
        </w:rPr>
        <w:t>( пред.</w:t>
      </w:r>
      <w:proofErr w:type="gramEnd"/>
      <w:r>
        <w:rPr>
          <w:sz w:val="28"/>
        </w:rPr>
        <w:t xml:space="preserve"> комиссии  </w:t>
      </w:r>
      <w:proofErr w:type="spellStart"/>
      <w:r>
        <w:rPr>
          <w:sz w:val="28"/>
        </w:rPr>
        <w:t>Танюкевич</w:t>
      </w:r>
      <w:proofErr w:type="spellEnd"/>
      <w:r>
        <w:rPr>
          <w:sz w:val="28"/>
        </w:rPr>
        <w:t xml:space="preserve"> О.В.)</w:t>
      </w:r>
    </w:p>
    <w:p w14:paraId="6BD2450F" w14:textId="77777777" w:rsidR="000C5CE6" w:rsidRDefault="000C5CE6" w:rsidP="000C5CE6">
      <w:pPr>
        <w:ind w:left="300"/>
        <w:jc w:val="both"/>
        <w:rPr>
          <w:sz w:val="28"/>
        </w:rPr>
      </w:pPr>
    </w:p>
    <w:p w14:paraId="0BF2A5EB" w14:textId="77777777" w:rsidR="003A47E2" w:rsidRDefault="003A47E2" w:rsidP="003A47E2">
      <w:pPr>
        <w:ind w:left="300"/>
        <w:jc w:val="both"/>
        <w:rPr>
          <w:sz w:val="28"/>
        </w:rPr>
      </w:pPr>
    </w:p>
    <w:p w14:paraId="76D3D566" w14:textId="6098C9DD" w:rsidR="003A47E2" w:rsidRDefault="003A47E2" w:rsidP="003A47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25354">
        <w:rPr>
          <w:sz w:val="28"/>
          <w:szCs w:val="28"/>
        </w:rPr>
        <w:t xml:space="preserve">                </w:t>
      </w:r>
      <w:r w:rsidR="000C5CE6">
        <w:rPr>
          <w:sz w:val="28"/>
          <w:szCs w:val="28"/>
        </w:rPr>
        <w:t xml:space="preserve">                                  </w:t>
      </w:r>
      <w:r w:rsidR="00925354">
        <w:rPr>
          <w:sz w:val="28"/>
          <w:szCs w:val="28"/>
        </w:rPr>
        <w:t xml:space="preserve">               </w:t>
      </w:r>
      <w:r w:rsidR="00EB4A82">
        <w:rPr>
          <w:sz w:val="28"/>
          <w:szCs w:val="28"/>
        </w:rPr>
        <w:t>М.А. Пстыга</w:t>
      </w:r>
    </w:p>
    <w:p w14:paraId="37AEB0A0" w14:textId="77777777" w:rsidR="003A47E2" w:rsidRDefault="00925354" w:rsidP="0092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BACCA8" w14:textId="77777777" w:rsidR="003A47E2" w:rsidRDefault="003A47E2" w:rsidP="003A47E2">
      <w:pPr>
        <w:jc w:val="both"/>
        <w:rPr>
          <w:sz w:val="28"/>
          <w:szCs w:val="28"/>
        </w:rPr>
      </w:pPr>
    </w:p>
    <w:p w14:paraId="33EB2307" w14:textId="77777777" w:rsidR="00B63AD2" w:rsidRDefault="00B63AD2"/>
    <w:sectPr w:rsidR="00B63AD2" w:rsidSect="000C5C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2CB"/>
    <w:rsid w:val="000354D3"/>
    <w:rsid w:val="000C5CE6"/>
    <w:rsid w:val="000F6D53"/>
    <w:rsid w:val="003A47E2"/>
    <w:rsid w:val="005212CB"/>
    <w:rsid w:val="006F68BD"/>
    <w:rsid w:val="00867D4B"/>
    <w:rsid w:val="008F2089"/>
    <w:rsid w:val="00925354"/>
    <w:rsid w:val="00A16BC5"/>
    <w:rsid w:val="00A45A76"/>
    <w:rsid w:val="00B63AD2"/>
    <w:rsid w:val="00B95E7F"/>
    <w:rsid w:val="00C536F4"/>
    <w:rsid w:val="00C70B3D"/>
    <w:rsid w:val="00D74B2E"/>
    <w:rsid w:val="00E01DCD"/>
    <w:rsid w:val="00EA3635"/>
    <w:rsid w:val="00E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CE4A"/>
  <w15:docId w15:val="{264CAD1A-D3BA-4EAC-A8C5-AFBBCE76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austrum@bk.ru</cp:lastModifiedBy>
  <cp:revision>17</cp:revision>
  <cp:lastPrinted>2022-05-05T11:25:00Z</cp:lastPrinted>
  <dcterms:created xsi:type="dcterms:W3CDTF">2018-08-06T06:51:00Z</dcterms:created>
  <dcterms:modified xsi:type="dcterms:W3CDTF">2022-08-03T11:08:00Z</dcterms:modified>
</cp:coreProperties>
</file>